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DC7151" w:rsidRDefault="00DC7151" w:rsidP="00FA3039">
      <w:pPr>
        <w:pStyle w:val="Subtitle"/>
        <w:jc w:val="center"/>
        <w:rPr>
          <w:rFonts w:ascii="Times New Roman" w:hAnsi="Times New Roman"/>
          <w:b/>
          <w:szCs w:val="28"/>
        </w:rPr>
      </w:pPr>
    </w:p>
    <w:p w14:paraId="0446E126" w14:textId="45209253" w:rsidR="00DC7151" w:rsidRDefault="00DC7151" w:rsidP="00FA3039">
      <w:pPr>
        <w:pStyle w:val="Subtitle"/>
        <w:jc w:val="center"/>
        <w:rPr>
          <w:rFonts w:ascii="Times New Roman" w:hAnsi="Times New Roman"/>
          <w:b/>
          <w:szCs w:val="28"/>
        </w:rPr>
      </w:pPr>
    </w:p>
    <w:p w14:paraId="0A37501D" w14:textId="77777777" w:rsidR="00DC7151" w:rsidRDefault="00DC7151" w:rsidP="543133B1">
      <w:pPr>
        <w:pStyle w:val="Subtitle"/>
        <w:jc w:val="center"/>
        <w:rPr>
          <w:rFonts w:ascii="Times New Roman" w:hAnsi="Times New Roman"/>
          <w:b/>
          <w:bCs/>
        </w:rPr>
      </w:pPr>
    </w:p>
    <w:p w14:paraId="33C090B9" w14:textId="2B9A302E" w:rsidR="543133B1" w:rsidRPr="00A2041A" w:rsidRDefault="543133B1" w:rsidP="00A2041A">
      <w:pPr>
        <w:pStyle w:val="BodyText"/>
        <w:jc w:val="center"/>
        <w:rPr>
          <w:rFonts w:ascii="Times New Roman" w:hAnsi="Times New Roman"/>
          <w:b/>
          <w:bCs/>
          <w:color w:val="FFFFFF" w:themeColor="background1"/>
          <w:sz w:val="40"/>
          <w:szCs w:val="40"/>
        </w:rPr>
      </w:pPr>
      <w:r w:rsidRPr="543133B1">
        <w:rPr>
          <w:rFonts w:ascii="Times New Roman" w:hAnsi="Times New Roman"/>
          <w:sz w:val="28"/>
          <w:szCs w:val="28"/>
        </w:rPr>
        <w:t xml:space="preserve">PARENTAL WAIVER PERMISSION TO PARTICIPATE AND ATTEND THE </w:t>
      </w:r>
      <w:r w:rsidR="007B1099">
        <w:rPr>
          <w:rFonts w:ascii="Times New Roman" w:hAnsi="Times New Roman"/>
          <w:sz w:val="28"/>
          <w:szCs w:val="28"/>
        </w:rPr>
        <w:t>YOUNG WOMEN’S CONFERENCE IN 2019</w:t>
      </w:r>
    </w:p>
    <w:p w14:paraId="570F9D92" w14:textId="7CFB1804" w:rsidR="008A3FE0" w:rsidRDefault="543133B1" w:rsidP="543133B1">
      <w:pPr>
        <w:jc w:val="center"/>
        <w:rPr>
          <w:rFonts w:ascii="Times New Roman" w:hAnsi="Times New Roman"/>
        </w:rPr>
      </w:pPr>
      <w:r w:rsidRPr="543133B1">
        <w:rPr>
          <w:rFonts w:ascii="Times New Roman" w:hAnsi="Times New Roman"/>
        </w:rPr>
        <w:t>I, _____________________________, am the parent or legal guardian of _______________________, a minor.  I give my permission for my child/ward to attend t</w:t>
      </w:r>
      <w:r w:rsidR="007B1099">
        <w:rPr>
          <w:rFonts w:ascii="Times New Roman" w:hAnsi="Times New Roman"/>
        </w:rPr>
        <w:t>he Young Women’s Conference 2019</w:t>
      </w:r>
      <w:r w:rsidRPr="543133B1">
        <w:rPr>
          <w:rFonts w:ascii="Times New Roman" w:hAnsi="Times New Roman"/>
        </w:rPr>
        <w:t xml:space="preserve"> with Planned </w:t>
      </w:r>
      <w:r w:rsidR="007B1099">
        <w:rPr>
          <w:rFonts w:ascii="Times New Roman" w:hAnsi="Times New Roman"/>
        </w:rPr>
        <w:t xml:space="preserve">Parenthood </w:t>
      </w:r>
      <w:r w:rsidRPr="543133B1">
        <w:rPr>
          <w:rFonts w:ascii="Times New Roman" w:hAnsi="Times New Roman"/>
        </w:rPr>
        <w:t>Northern California and State Senator Scott Wiener’s off</w:t>
      </w:r>
      <w:r w:rsidR="007B1099">
        <w:rPr>
          <w:rFonts w:ascii="Times New Roman" w:hAnsi="Times New Roman"/>
        </w:rPr>
        <w:t>ice, to be held on April 5, 2019</w:t>
      </w:r>
      <w:r w:rsidRPr="543133B1">
        <w:rPr>
          <w:rFonts w:ascii="Times New Roman" w:hAnsi="Times New Roman"/>
        </w:rPr>
        <w:t xml:space="preserve">. </w:t>
      </w:r>
    </w:p>
    <w:p w14:paraId="123BFAE1" w14:textId="03972BF1" w:rsidR="008A3FE0" w:rsidRDefault="008A3FE0" w:rsidP="543133B1">
      <w:pPr>
        <w:rPr>
          <w:rFonts w:ascii="Times New Roman" w:hAnsi="Times New Roman"/>
        </w:rPr>
      </w:pPr>
    </w:p>
    <w:p w14:paraId="2AC4CE41" w14:textId="4310AA38" w:rsidR="008A3FE0" w:rsidRDefault="543133B1" w:rsidP="543133B1">
      <w:pPr>
        <w:jc w:val="center"/>
        <w:rPr>
          <w:rFonts w:ascii="Times New Roman" w:hAnsi="Times New Roman"/>
        </w:rPr>
      </w:pPr>
      <w:r w:rsidRPr="543133B1">
        <w:rPr>
          <w:rFonts w:ascii="Times New Roman" w:hAnsi="Times New Roman"/>
        </w:rPr>
        <w:t xml:space="preserve">I hereby release Planned Parenthood Northern California and State Senator Scott Wiener’s office from any and all liability related to or arising out of my child/ward’s participation in this event, including but not limited to their travel to, attendance </w:t>
      </w:r>
      <w:r w:rsidR="007B1099">
        <w:rPr>
          <w:rFonts w:ascii="Times New Roman" w:hAnsi="Times New Roman"/>
        </w:rPr>
        <w:t>at Young Women’s Conference 2019</w:t>
      </w:r>
      <w:r w:rsidRPr="543133B1">
        <w:rPr>
          <w:rFonts w:ascii="Times New Roman" w:hAnsi="Times New Roman"/>
        </w:rPr>
        <w:t xml:space="preserve"> and provision of volunteer services. In addition, I agree to reimburse Planned Parenthood Northern California and State Senator Scott Wiener’s office for any and all costs or liabilities it incurs as a result </w:t>
      </w:r>
      <w:bookmarkStart w:id="0" w:name="_GoBack"/>
      <w:bookmarkEnd w:id="0"/>
      <w:r w:rsidRPr="543133B1">
        <w:rPr>
          <w:rFonts w:ascii="Times New Roman" w:hAnsi="Times New Roman"/>
        </w:rPr>
        <w:t xml:space="preserve">of my child/ward’s participation in this event. </w:t>
      </w:r>
    </w:p>
    <w:p w14:paraId="51FA9AFF" w14:textId="3EE05F9E" w:rsidR="008A3FE0" w:rsidRDefault="008A3FE0" w:rsidP="543133B1">
      <w:pPr>
        <w:rPr>
          <w:rFonts w:ascii="Times New Roman" w:hAnsi="Times New Roman"/>
        </w:rPr>
      </w:pPr>
    </w:p>
    <w:p w14:paraId="18C1B34F" w14:textId="7911E46E" w:rsidR="008A3FE0" w:rsidRDefault="543133B1" w:rsidP="543133B1">
      <w:pPr>
        <w:jc w:val="center"/>
        <w:rPr>
          <w:rFonts w:ascii="Times New Roman" w:hAnsi="Times New Roman"/>
        </w:rPr>
      </w:pPr>
      <w:r w:rsidRPr="543133B1">
        <w:rPr>
          <w:rFonts w:ascii="Times New Roman" w:hAnsi="Times New Roman"/>
        </w:rPr>
        <w:t xml:space="preserve">I understand that Planned Parenthood Northern California and State Senator Scott Wiener’s office is not responsible for supervision of my child/ward outside of stated Young Women’s Conference activities and is in no way responsible for any financial costs incurred by them in </w:t>
      </w:r>
      <w:r w:rsidR="00B17D01">
        <w:rPr>
          <w:rFonts w:ascii="Times New Roman" w:hAnsi="Times New Roman"/>
        </w:rPr>
        <w:t>the course of this event and</w:t>
      </w:r>
      <w:r w:rsidRPr="543133B1">
        <w:rPr>
          <w:rFonts w:ascii="Times New Roman" w:hAnsi="Times New Roman"/>
        </w:rPr>
        <w:t xml:space="preserve"> give permission for them to attend the </w:t>
      </w:r>
      <w:r w:rsidRPr="543133B1">
        <w:rPr>
          <w:rFonts w:ascii="Times New Roman" w:hAnsi="Times New Roman"/>
          <w:b/>
          <w:bCs/>
        </w:rPr>
        <w:t xml:space="preserve">Young Women’s Conference </w:t>
      </w:r>
      <w:r w:rsidRPr="543133B1">
        <w:rPr>
          <w:rFonts w:ascii="Times New Roman" w:hAnsi="Times New Roman"/>
        </w:rPr>
        <w:t xml:space="preserve">on </w:t>
      </w:r>
      <w:r w:rsidRPr="543133B1">
        <w:rPr>
          <w:rFonts w:ascii="Times New Roman" w:hAnsi="Times New Roman"/>
          <w:b/>
          <w:bCs/>
        </w:rPr>
        <w:t xml:space="preserve">Friday, </w:t>
      </w:r>
      <w:r w:rsidR="007B1099">
        <w:rPr>
          <w:rFonts w:ascii="Times New Roman" w:hAnsi="Times New Roman"/>
          <w:b/>
          <w:bCs/>
        </w:rPr>
        <w:t>April 5</w:t>
      </w:r>
      <w:r w:rsidRPr="543133B1">
        <w:rPr>
          <w:rFonts w:ascii="Times New Roman" w:hAnsi="Times New Roman"/>
          <w:b/>
          <w:bCs/>
          <w:vertAlign w:val="superscript"/>
        </w:rPr>
        <w:t>th</w:t>
      </w:r>
      <w:r w:rsidRPr="543133B1">
        <w:t xml:space="preserve"> </w:t>
      </w:r>
      <w:r w:rsidRPr="543133B1">
        <w:rPr>
          <w:rFonts w:ascii="Times New Roman" w:hAnsi="Times New Roman"/>
        </w:rPr>
        <w:t xml:space="preserve">at the Milton Marks Auditorium at the California State Building in San Francisco. </w:t>
      </w:r>
    </w:p>
    <w:p w14:paraId="0D0B940D" w14:textId="77777777" w:rsidR="008A3FE0" w:rsidRPr="004057A8" w:rsidRDefault="008A3FE0" w:rsidP="543133B1">
      <w:pPr>
        <w:rPr>
          <w:rFonts w:ascii="Times New Roman" w:hAnsi="Times New Roman"/>
        </w:rPr>
      </w:pPr>
    </w:p>
    <w:p w14:paraId="438FB32C" w14:textId="7C862863" w:rsidR="008A3FE0" w:rsidRPr="004057A8" w:rsidRDefault="00B17D01" w:rsidP="543133B1">
      <w:pPr>
        <w:pStyle w:val="Heading2"/>
        <w:spacing w:line="360" w:lineRule="auto"/>
        <w:rPr>
          <w:rFonts w:ascii="Times New Roman" w:hAnsi="Times New Roman"/>
          <w:b w:val="0"/>
          <w:bCs w:val="0"/>
          <w:i/>
          <w:iCs/>
        </w:rPr>
      </w:pPr>
      <w:r>
        <w:rPr>
          <w:rFonts w:ascii="Times New Roman" w:hAnsi="Times New Roman"/>
        </w:rPr>
        <w:t>Student Details</w:t>
      </w:r>
      <w:r w:rsidR="543133B1" w:rsidRPr="543133B1">
        <w:rPr>
          <w:rFonts w:ascii="Times New Roman" w:hAnsi="Times New Roman"/>
          <w:b w:val="0"/>
          <w:bCs w:val="0"/>
        </w:rPr>
        <w:t xml:space="preserve"> – </w:t>
      </w:r>
      <w:r w:rsidR="543133B1" w:rsidRPr="543133B1">
        <w:rPr>
          <w:rFonts w:ascii="Times New Roman" w:hAnsi="Times New Roman"/>
          <w:b w:val="0"/>
          <w:bCs w:val="0"/>
          <w:i/>
          <w:iCs/>
        </w:rPr>
        <w:t>fill in if applicable</w:t>
      </w:r>
    </w:p>
    <w:p w14:paraId="307CE35D" w14:textId="1846151F" w:rsidR="008A3FE0" w:rsidRPr="004057A8" w:rsidRDefault="00B17D01" w:rsidP="543133B1">
      <w:pPr>
        <w:pStyle w:val="Lis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Contact</w:t>
      </w:r>
      <w:r w:rsidR="008A3FE0" w:rsidRPr="543133B1">
        <w:rPr>
          <w:rFonts w:ascii="Times New Roman" w:hAnsi="Times New Roman"/>
        </w:rPr>
        <w:t xml:space="preserve"> Number: _______________</w:t>
      </w:r>
      <w:r w:rsidR="008A3FE0" w:rsidRPr="004057A8">
        <w:rPr>
          <w:rFonts w:ascii="Times New Roman" w:hAnsi="Times New Roman"/>
          <w:sz w:val="28"/>
          <w:szCs w:val="28"/>
        </w:rPr>
        <w:tab/>
      </w:r>
      <w:r w:rsidR="008A3FE0" w:rsidRPr="543133B1">
        <w:rPr>
          <w:rFonts w:ascii="Times New Roman" w:hAnsi="Times New Roman"/>
        </w:rPr>
        <w:t>E-mail: ____________________</w:t>
      </w:r>
    </w:p>
    <w:p w14:paraId="60061E4C" w14:textId="49F7D439" w:rsidR="003C7477" w:rsidRPr="004057A8" w:rsidRDefault="003C7477" w:rsidP="543133B1"/>
    <w:p w14:paraId="500FBD57" w14:textId="77777777" w:rsidR="00032D5A" w:rsidRPr="004057A8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Any allergies or medication information:</w:t>
      </w:r>
    </w:p>
    <w:p w14:paraId="44EAFD9C" w14:textId="16E04356" w:rsidR="003C7477" w:rsidRDefault="543133B1" w:rsidP="00A2041A">
      <w:pPr>
        <w:spacing w:line="360" w:lineRule="auto"/>
        <w:rPr>
          <w:rFonts w:ascii="Times New Roman" w:hAnsi="Times New Roman"/>
        </w:rPr>
      </w:pPr>
      <w:r w:rsidRPr="543133B1">
        <w:rPr>
          <w:rFonts w:ascii="Times New Roman" w:hAnsi="Times New Roman"/>
        </w:rPr>
        <w:t>______________________________________________________________________________________________________________________</w:t>
      </w:r>
      <w:r w:rsidR="00B17D01">
        <w:rPr>
          <w:rFonts w:ascii="Times New Roman" w:hAnsi="Times New Roman"/>
        </w:rPr>
        <w:t>____________________</w:t>
      </w:r>
    </w:p>
    <w:p w14:paraId="4B94D5A5" w14:textId="77777777" w:rsidR="003C7477" w:rsidRDefault="003C7477" w:rsidP="543133B1">
      <w:pPr>
        <w:rPr>
          <w:rFonts w:ascii="Times New Roman" w:hAnsi="Times New Roman"/>
        </w:rPr>
      </w:pPr>
    </w:p>
    <w:p w14:paraId="5D8D8AC1" w14:textId="77777777" w:rsidR="00032D5A" w:rsidRPr="004057A8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In case of emergency, please contact:</w:t>
      </w:r>
    </w:p>
    <w:p w14:paraId="3DEEC669" w14:textId="77777777" w:rsidR="00032D5A" w:rsidRPr="004057A8" w:rsidRDefault="00032D5A" w:rsidP="543133B1">
      <w:pPr>
        <w:rPr>
          <w:rFonts w:ascii="Times New Roman" w:hAnsi="Times New Roman"/>
          <w:b/>
          <w:bCs/>
        </w:rPr>
      </w:pPr>
    </w:p>
    <w:p w14:paraId="502EBEE4" w14:textId="30B60A4A" w:rsidR="00032D5A" w:rsidRPr="004057A8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Name: _________</w:t>
      </w:r>
      <w:r w:rsidR="00B17D01">
        <w:rPr>
          <w:rFonts w:ascii="Times New Roman" w:hAnsi="Times New Roman"/>
        </w:rPr>
        <w:t>______</w:t>
      </w:r>
      <w:r w:rsidRPr="543133B1">
        <w:rPr>
          <w:rFonts w:ascii="Times New Roman" w:hAnsi="Times New Roman"/>
        </w:rPr>
        <w:t xml:space="preserve">___________   </w:t>
      </w:r>
      <w:r w:rsidR="00B17D01">
        <w:rPr>
          <w:rFonts w:ascii="Times New Roman" w:hAnsi="Times New Roman"/>
        </w:rPr>
        <w:t xml:space="preserve">Contact </w:t>
      </w:r>
      <w:r w:rsidRPr="543133B1">
        <w:rPr>
          <w:rFonts w:ascii="Times New Roman" w:hAnsi="Times New Roman"/>
        </w:rPr>
        <w:t>Number: __________</w:t>
      </w:r>
      <w:r w:rsidR="00B17D01">
        <w:rPr>
          <w:rFonts w:ascii="Times New Roman" w:hAnsi="Times New Roman"/>
        </w:rPr>
        <w:t>___</w:t>
      </w:r>
      <w:r w:rsidRPr="543133B1">
        <w:rPr>
          <w:rFonts w:ascii="Times New Roman" w:hAnsi="Times New Roman"/>
        </w:rPr>
        <w:t>________</w:t>
      </w:r>
    </w:p>
    <w:p w14:paraId="3656B9AB" w14:textId="77777777" w:rsidR="00032D5A" w:rsidRPr="004057A8" w:rsidRDefault="00032D5A" w:rsidP="543133B1">
      <w:pPr>
        <w:rPr>
          <w:rFonts w:ascii="Times New Roman" w:hAnsi="Times New Roman"/>
        </w:rPr>
      </w:pPr>
    </w:p>
    <w:p w14:paraId="07072539" w14:textId="41C85AF2" w:rsidR="00032D5A" w:rsidRPr="004057A8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Relationship to student: _________</w:t>
      </w:r>
      <w:r w:rsidR="00B17D01">
        <w:rPr>
          <w:rFonts w:ascii="Times New Roman" w:hAnsi="Times New Roman"/>
        </w:rPr>
        <w:t>_______________</w:t>
      </w:r>
      <w:r w:rsidRPr="543133B1">
        <w:rPr>
          <w:rFonts w:ascii="Times New Roman" w:hAnsi="Times New Roman"/>
        </w:rPr>
        <w:t>_________________________</w:t>
      </w:r>
    </w:p>
    <w:p w14:paraId="45FB0818" w14:textId="77777777" w:rsidR="004057A8" w:rsidRDefault="004057A8" w:rsidP="543133B1">
      <w:pPr>
        <w:rPr>
          <w:rFonts w:ascii="Times New Roman" w:hAnsi="Times New Roman"/>
        </w:rPr>
      </w:pPr>
    </w:p>
    <w:p w14:paraId="5EC8BF89" w14:textId="5528E7A9" w:rsidR="00032D5A" w:rsidRPr="004057A8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I agree that the information stated above is correct and that the information may be distributed to leaders it may concern.</w:t>
      </w:r>
    </w:p>
    <w:p w14:paraId="62486C05" w14:textId="77777777" w:rsidR="00032D5A" w:rsidRPr="004057A8" w:rsidRDefault="00032D5A" w:rsidP="543133B1">
      <w:pPr>
        <w:rPr>
          <w:rFonts w:ascii="Times New Roman" w:hAnsi="Times New Roman"/>
        </w:rPr>
      </w:pPr>
    </w:p>
    <w:p w14:paraId="004DE57F" w14:textId="4C98E933" w:rsidR="543133B1" w:rsidRDefault="543133B1" w:rsidP="543133B1">
      <w:pPr>
        <w:rPr>
          <w:rFonts w:ascii="Times New Roman" w:hAnsi="Times New Roman"/>
        </w:rPr>
      </w:pPr>
    </w:p>
    <w:p w14:paraId="0B678B19" w14:textId="3E55CEDB" w:rsidR="00621656" w:rsidRDefault="00621656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>Sig</w:t>
      </w:r>
      <w:r w:rsidR="003C7477" w:rsidRPr="543133B1">
        <w:rPr>
          <w:rFonts w:ascii="Times New Roman" w:hAnsi="Times New Roman"/>
        </w:rPr>
        <w:t>nature</w:t>
      </w:r>
      <w:r w:rsidRPr="543133B1">
        <w:rPr>
          <w:rFonts w:ascii="Times New Roman" w:hAnsi="Times New Roman"/>
        </w:rPr>
        <w:t xml:space="preserve"> (parent/ guardian):  ____________</w:t>
      </w:r>
      <w:r w:rsidR="003C7477" w:rsidRPr="543133B1">
        <w:rPr>
          <w:rFonts w:ascii="Times New Roman" w:hAnsi="Times New Roman"/>
        </w:rPr>
        <w:t>_</w:t>
      </w:r>
      <w:r w:rsidRPr="543133B1">
        <w:rPr>
          <w:rFonts w:ascii="Times New Roman" w:hAnsi="Times New Roman"/>
        </w:rPr>
        <w:t xml:space="preserve">_______  </w:t>
      </w:r>
      <w:r w:rsidR="00B17D01">
        <w:rPr>
          <w:rFonts w:ascii="Times New Roman" w:hAnsi="Times New Roman"/>
        </w:rPr>
        <w:t xml:space="preserve"> </w:t>
      </w:r>
      <w:r w:rsidR="543133B1" w:rsidRPr="543133B1">
        <w:rPr>
          <w:rFonts w:ascii="Times New Roman" w:hAnsi="Times New Roman"/>
        </w:rPr>
        <w:t>Date: __________________</w:t>
      </w:r>
    </w:p>
    <w:p w14:paraId="09E3A288" w14:textId="081F1FA0" w:rsidR="00621656" w:rsidRDefault="00621656" w:rsidP="543133B1">
      <w:pPr>
        <w:rPr>
          <w:rFonts w:ascii="Times New Roman" w:hAnsi="Times New Roman"/>
        </w:rPr>
      </w:pPr>
    </w:p>
    <w:p w14:paraId="1962F1B9" w14:textId="6F89876E" w:rsidR="00621656" w:rsidRDefault="543133B1" w:rsidP="543133B1">
      <w:pPr>
        <w:rPr>
          <w:rFonts w:ascii="Times New Roman" w:hAnsi="Times New Roman"/>
        </w:rPr>
      </w:pPr>
      <w:r w:rsidRPr="543133B1">
        <w:rPr>
          <w:rFonts w:ascii="Times New Roman" w:hAnsi="Times New Roman"/>
        </w:rPr>
        <w:t xml:space="preserve"> </w:t>
      </w:r>
    </w:p>
    <w:p w14:paraId="14232444" w14:textId="7CED7255" w:rsidR="00621656" w:rsidRDefault="00A2041A" w:rsidP="00B17D01">
      <w:pPr>
        <w:jc w:val="center"/>
        <w:rPr>
          <w:rFonts w:ascii="Times New Roman" w:hAnsi="Times New Roman"/>
        </w:rPr>
      </w:pPr>
      <w:r>
        <w:rPr>
          <w:noProof/>
          <w:lang w:val="en-US" w:eastAsia="en-US"/>
        </w:rPr>
        <w:drawing>
          <wp:inline distT="0" distB="0" distL="0" distR="0" wp14:anchorId="15BEB45E" wp14:editId="501A4753">
            <wp:extent cx="2409825" cy="1082308"/>
            <wp:effectExtent l="0" t="0" r="0" b="0"/>
            <wp:docPr id="16434393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D01">
        <w:rPr>
          <w:rFonts w:ascii="Times New Roman" w:hAnsi="Times New Roman"/>
        </w:rPr>
        <w:t xml:space="preserve">                       </w:t>
      </w:r>
      <w:r w:rsidR="00B17D01">
        <w:rPr>
          <w:noProof/>
          <w:lang w:val="en-US" w:eastAsia="en-US"/>
        </w:rPr>
        <w:t xml:space="preserve"> </w:t>
      </w:r>
      <w:r w:rsidR="003C7477">
        <w:rPr>
          <w:noProof/>
          <w:lang w:val="en-US" w:eastAsia="en-US"/>
        </w:rPr>
        <w:drawing>
          <wp:inline distT="0" distB="0" distL="0" distR="0" wp14:anchorId="23645E14" wp14:editId="761BABCF">
            <wp:extent cx="1076325" cy="1076325"/>
            <wp:effectExtent l="0" t="0" r="0" b="0"/>
            <wp:docPr id="1686542864" name="picture" descr="Image result for california state sen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8278" w14:textId="77777777" w:rsidR="003C7477" w:rsidRDefault="003C7477" w:rsidP="003735BC">
      <w:pPr>
        <w:tabs>
          <w:tab w:val="left" w:pos="339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637B24" w14:textId="06C9DACF" w:rsidR="543133B1" w:rsidRDefault="007B1099" w:rsidP="543133B1">
      <w:pPr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Please sign and return by 3/2</w:t>
      </w:r>
      <w:r w:rsidR="543133B1" w:rsidRPr="543133B1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</w:p>
    <w:sectPr w:rsidR="543133B1" w:rsidSect="00DC7151">
      <w:footnotePr>
        <w:pos w:val="beneathText"/>
      </w:footnotePr>
      <w:pgSz w:w="11905" w:h="16837"/>
      <w:pgMar w:top="540" w:right="1800" w:bottom="36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442B" w14:textId="77777777" w:rsidR="00983D7B" w:rsidRDefault="00983D7B" w:rsidP="004057A8">
      <w:r>
        <w:separator/>
      </w:r>
    </w:p>
  </w:endnote>
  <w:endnote w:type="continuationSeparator" w:id="0">
    <w:p w14:paraId="13261F59" w14:textId="77777777" w:rsidR="00983D7B" w:rsidRDefault="00983D7B" w:rsidP="0040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C236" w14:textId="77777777" w:rsidR="00983D7B" w:rsidRDefault="00983D7B" w:rsidP="004057A8">
      <w:r>
        <w:separator/>
      </w:r>
    </w:p>
  </w:footnote>
  <w:footnote w:type="continuationSeparator" w:id="0">
    <w:p w14:paraId="168F9EBD" w14:textId="77777777" w:rsidR="00983D7B" w:rsidRDefault="00983D7B" w:rsidP="0040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C5"/>
    <w:rsid w:val="00032D5A"/>
    <w:rsid w:val="000C3DC2"/>
    <w:rsid w:val="003735BC"/>
    <w:rsid w:val="003B4C6C"/>
    <w:rsid w:val="003C7477"/>
    <w:rsid w:val="004057A8"/>
    <w:rsid w:val="00621656"/>
    <w:rsid w:val="0072794F"/>
    <w:rsid w:val="007B1099"/>
    <w:rsid w:val="007D74BA"/>
    <w:rsid w:val="00872D25"/>
    <w:rsid w:val="008A3FE0"/>
    <w:rsid w:val="008B3E12"/>
    <w:rsid w:val="008B4F5B"/>
    <w:rsid w:val="008C61C5"/>
    <w:rsid w:val="00983D7B"/>
    <w:rsid w:val="00A2041A"/>
    <w:rsid w:val="00AE0BC4"/>
    <w:rsid w:val="00B17D01"/>
    <w:rsid w:val="00C24AC5"/>
    <w:rsid w:val="00D33CD9"/>
    <w:rsid w:val="00DA283F"/>
    <w:rsid w:val="00DC7151"/>
    <w:rsid w:val="00E77273"/>
    <w:rsid w:val="00F45C00"/>
    <w:rsid w:val="00F95F8A"/>
    <w:rsid w:val="00FA1977"/>
    <w:rsid w:val="00FA3039"/>
    <w:rsid w:val="543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2ADE"/>
  <w15:docId w15:val="{D3142E14-1B31-45BD-80C9-284616C6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40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A8"/>
    <w:rPr>
      <w:rFonts w:ascii="Arial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0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A8"/>
    <w:rPr>
      <w:rFonts w:ascii="Arial" w:hAnsi="Arial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C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>Legislative Data Center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Wong, Alexander</cp:lastModifiedBy>
  <cp:revision>3</cp:revision>
  <cp:lastPrinted>2006-11-21T02:21:00Z</cp:lastPrinted>
  <dcterms:created xsi:type="dcterms:W3CDTF">2019-02-22T01:09:00Z</dcterms:created>
  <dcterms:modified xsi:type="dcterms:W3CDTF">2019-02-22T16:42:00Z</dcterms:modified>
</cp:coreProperties>
</file>