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955358" cy="955358"/>
            <wp:effectExtent b="0" l="0" r="0" t="0"/>
            <wp:docPr descr="High Res Logo.jpg" id="1" name="image1.jpg"/>
            <a:graphic>
              <a:graphicData uri="http://schemas.openxmlformats.org/drawingml/2006/picture">
                <pic:pic>
                  <pic:nvPicPr>
                    <pic:cNvPr descr="High Res Logo.jpg" id="0" name="image1.jpg"/>
                    <pic:cNvPicPr preferRelativeResize="0"/>
                  </pic:nvPicPr>
                  <pic:blipFill>
                    <a:blip r:embed="rId6"/>
                    <a:srcRect b="0" l="0" r="0" t="0"/>
                    <a:stretch>
                      <a:fillRect/>
                    </a:stretch>
                  </pic:blipFill>
                  <pic:spPr>
                    <a:xfrm>
                      <a:off x="0" y="0"/>
                      <a:ext cx="955358" cy="9553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color w:val="000000"/>
          <w:sz w:val="44"/>
          <w:szCs w:val="44"/>
          <w:rtl w:val="0"/>
        </w:rPr>
        <w:t xml:space="preserve">Marin Academy Youth Grants Board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contextualSpacing w:val="0"/>
        <w:jc w:val="left"/>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contextualSpacing w:val="0"/>
        <w:jc w:val="left"/>
        <w:rPr>
          <w:rFonts w:ascii="Times New Roman" w:cs="Times New Roman" w:eastAsia="Times New Roman" w:hAnsi="Times New Roman"/>
          <w:b w:val="1"/>
          <w:i w:val="1"/>
          <w:color w:val="000000"/>
          <w:sz w:val="44"/>
          <w:szCs w:val="44"/>
        </w:rPr>
      </w:pPr>
      <w:r w:rsidDel="00000000" w:rsidR="00000000" w:rsidRPr="00000000">
        <w:rPr>
          <w:rFonts w:ascii="Times New Roman" w:cs="Times New Roman" w:eastAsia="Times New Roman" w:hAnsi="Times New Roman"/>
          <w:b w:val="1"/>
          <w:i w:val="1"/>
          <w:color w:val="000000"/>
          <w:sz w:val="44"/>
          <w:szCs w:val="44"/>
          <w:rtl w:val="0"/>
        </w:rPr>
        <w:t xml:space="preserve">Grant Proposal Application</w:t>
      </w:r>
      <w:r w:rsidDel="00000000" w:rsidR="00000000" w:rsidRPr="00000000">
        <w:rPr>
          <w:rFonts w:ascii="Times New Roman" w:cs="Times New Roman" w:eastAsia="Times New Roman" w:hAnsi="Times New Roman"/>
          <w:b w:val="1"/>
          <w:i w:val="1"/>
          <w:sz w:val="44"/>
          <w:szCs w:val="44"/>
          <w:rtl w:val="0"/>
        </w:rPr>
        <w:t xml:space="preserve"> 2018-</w:t>
      </w:r>
      <w:r w:rsidDel="00000000" w:rsidR="00000000" w:rsidRPr="00000000">
        <w:rPr>
          <w:rFonts w:ascii="Times New Roman" w:cs="Times New Roman" w:eastAsia="Times New Roman" w:hAnsi="Times New Roman"/>
          <w:b w:val="1"/>
          <w:i w:val="1"/>
          <w:color w:val="000000"/>
          <w:sz w:val="44"/>
          <w:szCs w:val="44"/>
          <w:rtl w:val="0"/>
        </w:rPr>
        <w:t xml:space="preserve">201</w:t>
      </w:r>
      <w:r w:rsidDel="00000000" w:rsidR="00000000" w:rsidRPr="00000000">
        <w:rPr>
          <w:rFonts w:ascii="Times New Roman" w:cs="Times New Roman" w:eastAsia="Times New Roman" w:hAnsi="Times New Roman"/>
          <w:b w:val="1"/>
          <w:i w:val="1"/>
          <w:sz w:val="44"/>
          <w:szCs w:val="44"/>
          <w:rtl w:val="0"/>
        </w:rPr>
        <w:t xml:space="preserve">9</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color w:val="000000"/>
          <w:sz w:val="44"/>
          <w:szCs w:val="4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i w:val="1"/>
          <w:color w:val="9b0011"/>
          <w:sz w:val="28"/>
          <w:szCs w:val="28"/>
        </w:rPr>
      </w:pPr>
      <w:r w:rsidDel="00000000" w:rsidR="00000000" w:rsidRPr="00000000">
        <w:rPr>
          <w:rFonts w:ascii="Times New Roman" w:cs="Times New Roman" w:eastAsia="Times New Roman" w:hAnsi="Times New Roman"/>
          <w:b w:val="1"/>
          <w:i w:val="1"/>
          <w:color w:val="9b0011"/>
          <w:sz w:val="28"/>
          <w:szCs w:val="28"/>
          <w:rtl w:val="0"/>
        </w:rPr>
        <w:t xml:space="preserve">Receive up to $1000 for service and social justice projects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i w:val="1"/>
          <w:color w:val="9b0011"/>
          <w:sz w:val="28"/>
          <w:szCs w:val="28"/>
        </w:rPr>
      </w:pPr>
      <w:r w:rsidDel="00000000" w:rsidR="00000000" w:rsidRPr="00000000">
        <w:rPr>
          <w:rFonts w:ascii="Times New Roman" w:cs="Times New Roman" w:eastAsia="Times New Roman" w:hAnsi="Times New Roman"/>
          <w:b w:val="1"/>
          <w:i w:val="1"/>
          <w:color w:val="9b0011"/>
          <w:sz w:val="28"/>
          <w:szCs w:val="28"/>
          <w:rtl w:val="0"/>
        </w:rPr>
        <w:t xml:space="preserve">in your school or community</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9b0011"/>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9b0011"/>
          <w:sz w:val="28"/>
          <w:szCs w:val="28"/>
        </w:rPr>
      </w:pPr>
      <w:r w:rsidDel="00000000" w:rsidR="00000000" w:rsidRPr="00000000">
        <w:rPr>
          <w:rFonts w:ascii="Times New Roman" w:cs="Times New Roman" w:eastAsia="Times New Roman" w:hAnsi="Times New Roman"/>
          <w:color w:val="9b0011"/>
          <w:sz w:val="28"/>
          <w:szCs w:val="28"/>
          <w:rtl w:val="0"/>
        </w:rPr>
        <w:t xml:space="preserve">Mission: </w:t>
      </w:r>
      <w:r w:rsidDel="00000000" w:rsidR="00000000" w:rsidRPr="00000000">
        <w:rPr>
          <w:rFonts w:ascii="Times New Roman" w:cs="Times New Roman" w:eastAsia="Times New Roman" w:hAnsi="Times New Roman"/>
          <w:color w:val="1c1c1c"/>
          <w:sz w:val="28"/>
          <w:szCs w:val="28"/>
          <w:rtl w:val="0"/>
        </w:rPr>
        <w:t xml:space="preserve">To support and provide funding for youth-led service and social justice projects that encourage community engagement and stewardship</w:t>
      </w:r>
      <w:r w:rsidDel="00000000" w:rsidR="00000000" w:rsidRPr="00000000">
        <w:rPr>
          <w:rtl w:val="0"/>
        </w:rPr>
      </w:r>
    </w:p>
    <w:tbl>
      <w:tblPr>
        <w:tblStyle w:val="Table1"/>
        <w:tblW w:w="11620.0" w:type="dxa"/>
        <w:jc w:val="left"/>
        <w:tblInd w:w="115.0" w:type="pct"/>
        <w:tblBorders>
          <w:top w:color="000000" w:space="0" w:sz="0" w:val="nil"/>
          <w:left w:color="000000" w:space="0" w:sz="0" w:val="nil"/>
          <w:right w:color="000000" w:space="0" w:sz="0" w:val="nil"/>
        </w:tblBorders>
        <w:tblLayout w:type="fixed"/>
        <w:tblLook w:val="0000"/>
      </w:tblPr>
      <w:tblGrid>
        <w:gridCol w:w="11620"/>
        <w:tblGridChange w:id="0">
          <w:tblGrid>
            <w:gridCol w:w="11620"/>
          </w:tblGrid>
        </w:tblGridChange>
      </w:tblGrid>
      <w:tr>
        <w:tc>
          <w:tcPr>
            <w:tcMar>
              <w:top w:w="0.0" w:type="dxa"/>
              <w:bottom w:w="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c1c1c"/>
                <w:sz w:val="28"/>
                <w:szCs w:val="28"/>
              </w:rPr>
            </w:pPr>
            <w:r w:rsidDel="00000000" w:rsidR="00000000" w:rsidRPr="00000000">
              <w:rPr>
                <w:rtl w:val="0"/>
              </w:rPr>
            </w:r>
          </w:p>
        </w:tc>
      </w:tr>
    </w:tbl>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c1c1c"/>
          <w:sz w:val="28"/>
          <w:szCs w:val="28"/>
        </w:rPr>
      </w:pPr>
      <w:r w:rsidDel="00000000" w:rsidR="00000000" w:rsidRPr="00000000">
        <w:rPr>
          <w:rFonts w:ascii="Times New Roman" w:cs="Times New Roman" w:eastAsia="Times New Roman" w:hAnsi="Times New Roman"/>
          <w:color w:val="9b0011"/>
          <w:sz w:val="28"/>
          <w:szCs w:val="28"/>
          <w:rtl w:val="0"/>
        </w:rPr>
        <w:t xml:space="preserve">Vision: </w:t>
      </w:r>
      <w:r w:rsidDel="00000000" w:rsidR="00000000" w:rsidRPr="00000000">
        <w:rPr>
          <w:rFonts w:ascii="Times New Roman" w:cs="Times New Roman" w:eastAsia="Times New Roman" w:hAnsi="Times New Roman"/>
          <w:color w:val="1c1c1c"/>
          <w:sz w:val="28"/>
          <w:szCs w:val="28"/>
          <w:rtl w:val="0"/>
        </w:rPr>
        <w:t xml:space="preserve">To promote youth leadership and civic engagement in an effort to improve the communities around us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color w:val="000000"/>
          <w:sz w:val="44"/>
          <w:szCs w:val="4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800000"/>
          <w:sz w:val="44"/>
          <w:szCs w:val="44"/>
        </w:rPr>
      </w:pPr>
      <w:r w:rsidDel="00000000" w:rsidR="00000000" w:rsidRPr="00000000">
        <w:rPr>
          <w:rFonts w:ascii="Times New Roman" w:cs="Times New Roman" w:eastAsia="Times New Roman" w:hAnsi="Times New Roman"/>
          <w:b w:val="1"/>
          <w:color w:val="800000"/>
          <w:sz w:val="44"/>
          <w:szCs w:val="44"/>
          <w:rtl w:val="0"/>
        </w:rPr>
        <w:t xml:space="preserve">HOW TO APPLY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Please email completed grant proposals to Marin Academy Youth Grants Board at </w:t>
      </w:r>
      <w:r w:rsidDel="00000000" w:rsidR="00000000" w:rsidRPr="00000000">
        <w:rPr>
          <w:rFonts w:ascii="Times New Roman" w:cs="Times New Roman" w:eastAsia="Times New Roman" w:hAnsi="Times New Roman"/>
          <w:sz w:val="32"/>
          <w:szCs w:val="32"/>
          <w:u w:val="single"/>
          <w:rtl w:val="0"/>
        </w:rPr>
        <w:t xml:space="preserve">grants@ma.org</w:t>
      </w:r>
      <w:r w:rsidDel="00000000" w:rsidR="00000000" w:rsidRPr="00000000">
        <w:rPr>
          <w:rFonts w:ascii="Times New Roman" w:cs="Times New Roman" w:eastAsia="Times New Roman" w:hAnsi="Times New Roman"/>
          <w:sz w:val="32"/>
          <w:szCs w:val="32"/>
          <w:rtl w:val="0"/>
        </w:rPr>
        <w:t xml:space="preserve"> by</w:t>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Friday, February 1</w:t>
      </w:r>
      <w:r w:rsidDel="00000000" w:rsidR="00000000" w:rsidRPr="00000000">
        <w:rPr>
          <w:rFonts w:ascii="Times New Roman" w:cs="Times New Roman" w:eastAsia="Times New Roman" w:hAnsi="Times New Roman"/>
          <w:b w:val="1"/>
          <w:sz w:val="32"/>
          <w:szCs w:val="32"/>
          <w:rtl w:val="0"/>
        </w:rPr>
        <w:t xml:space="preserve">, 2019.</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b97034"/>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Questions? Contact </w:t>
      </w:r>
      <w:r w:rsidDel="00000000" w:rsidR="00000000" w:rsidRPr="00000000">
        <w:rPr>
          <w:rFonts w:ascii="Times New Roman" w:cs="Times New Roman" w:eastAsia="Times New Roman" w:hAnsi="Times New Roman"/>
          <w:rtl w:val="0"/>
        </w:rPr>
        <w:t xml:space="preserve">the Marin Academy Youth Grants Board at</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u w:val="single"/>
            <w:rtl w:val="0"/>
          </w:rPr>
          <w:t xml:space="preserve">grants@ma.org</w:t>
        </w:r>
      </w:hyperlink>
      <w:r w:rsidDel="00000000" w:rsidR="00000000" w:rsidRPr="00000000">
        <w:rPr>
          <w:rFonts w:ascii="Times New Roman" w:cs="Times New Roman" w:eastAsia="Times New Roman" w:hAnsi="Times New Roman"/>
          <w:rtl w:val="0"/>
        </w:rPr>
        <w:t xml:space="preserve">.</w:t>
        <w:br w:type="textWrapping"/>
      </w:r>
      <w:r w:rsidDel="00000000" w:rsidR="00000000" w:rsidRPr="00000000">
        <w:rPr>
          <w:rFonts w:ascii="Times New Roman" w:cs="Times New Roman" w:eastAsia="Times New Roman" w:hAnsi="Times New Roman"/>
          <w:b w:val="1"/>
          <w:rtl w:val="0"/>
        </w:rPr>
        <w:t xml:space="preserve">Marin Academy</w:t>
        <w:br w:type="textWrapping"/>
        <w:t xml:space="preserve">1600 Mission Ave, San Rafael, CA, 94901.</w:t>
      </w:r>
      <w:r w:rsidDel="00000000" w:rsidR="00000000" w:rsidRPr="00000000">
        <w:rPr>
          <w:rFonts w:ascii="Times New Roman" w:cs="Times New Roman" w:eastAsia="Times New Roman" w:hAnsi="Times New Roman"/>
          <w:sz w:val="20"/>
          <w:szCs w:val="20"/>
          <w:rtl w:val="0"/>
        </w:rPr>
        <w:br w:type="textWrapping"/>
        <w:br w:type="textWrapping"/>
        <w:br w:type="textWrapping"/>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Rule="auto"/>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MAYGB ©201</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00"/>
          <w:sz w:val="20"/>
          <w:szCs w:val="20"/>
          <w:rtl w:val="0"/>
        </w:rPr>
        <w:t xml:space="preserve">. Please do not use or duplicate without permission.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color w:val="800000"/>
          <w:sz w:val="20"/>
          <w:szCs w:val="20"/>
        </w:rPr>
      </w:pPr>
      <w:r w:rsidDel="00000000" w:rsidR="00000000" w:rsidRPr="00000000">
        <w:rPr>
          <w:rFonts w:ascii="Times New Roman" w:cs="Times New Roman" w:eastAsia="Times New Roman" w:hAnsi="Times New Roman"/>
          <w:b w:val="1"/>
          <w:color w:val="800000"/>
          <w:sz w:val="40"/>
          <w:szCs w:val="40"/>
          <w:rtl w:val="0"/>
        </w:rPr>
        <w:t xml:space="preserve">Project Criteria</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rFonts w:ascii="Times New Roman" w:cs="Times New Roman" w:eastAsia="Times New Roman" w:hAnsi="Times New Roman"/>
          <w:color w:val="000000"/>
          <w:sz w:val="22"/>
          <w:szCs w:val="22"/>
          <w:rtl w:val="0"/>
        </w:rPr>
        <w:t xml:space="preserve">Requests can be made for up to $1,000, based on </w:t>
      </w:r>
      <w:r w:rsidDel="00000000" w:rsidR="00000000" w:rsidRPr="00000000">
        <w:rPr>
          <w:rFonts w:ascii="Times New Roman" w:cs="Times New Roman" w:eastAsia="Times New Roman" w:hAnsi="Times New Roman"/>
          <w:sz w:val="22"/>
          <w:szCs w:val="22"/>
          <w:rtl w:val="0"/>
        </w:rPr>
        <w:t xml:space="preserve">a proposed budget.</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Applications must be completed by a youth leader (not an adult ally or sponsor).</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rFonts w:ascii="Times New Roman" w:cs="Times New Roman" w:eastAsia="Times New Roman" w:hAnsi="Times New Roman"/>
          <w:color w:val="000000"/>
          <w:sz w:val="22"/>
          <w:szCs w:val="22"/>
          <w:rtl w:val="0"/>
        </w:rPr>
        <w:t xml:space="preserve">Projects should be youth-led, build youth skills and talents, and help improve Bay Area communities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If the project has previously received a grant from MAYGB, the application must reflect a </w:t>
      </w:r>
      <w:r w:rsidDel="00000000" w:rsidR="00000000" w:rsidRPr="00000000">
        <w:rPr>
          <w:rFonts w:ascii="Times New Roman" w:cs="Times New Roman" w:eastAsia="Times New Roman" w:hAnsi="Times New Roman"/>
          <w:i w:val="1"/>
          <w:sz w:val="22"/>
          <w:szCs w:val="22"/>
          <w:rtl w:val="0"/>
        </w:rPr>
        <w:t xml:space="preserve">new dimension</w:t>
      </w:r>
      <w:r w:rsidDel="00000000" w:rsidR="00000000" w:rsidRPr="00000000">
        <w:rPr>
          <w:rFonts w:ascii="Times New Roman" w:cs="Times New Roman" w:eastAsia="Times New Roman" w:hAnsi="Times New Roman"/>
          <w:sz w:val="22"/>
          <w:szCs w:val="22"/>
          <w:rtl w:val="0"/>
        </w:rPr>
        <w:t xml:space="preserve"> to the project to received a new grant.</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Though we value international service and charity, service trips and study abroad programs, we do not fund these sorts of projects. Projects should address social justice and access issues and needs that face our</w:t>
      </w:r>
      <w:r w:rsidDel="00000000" w:rsidR="00000000" w:rsidRPr="00000000">
        <w:rPr>
          <w:rFonts w:ascii="Times New Roman" w:cs="Times New Roman" w:eastAsia="Times New Roman" w:hAnsi="Times New Roman"/>
          <w:i w:val="1"/>
          <w:sz w:val="22"/>
          <w:szCs w:val="22"/>
          <w:rtl w:val="0"/>
        </w:rPr>
        <w:t xml:space="preserve"> local </w:t>
      </w:r>
      <w:r w:rsidDel="00000000" w:rsidR="00000000" w:rsidRPr="00000000">
        <w:rPr>
          <w:rFonts w:ascii="Times New Roman" w:cs="Times New Roman" w:eastAsia="Times New Roman" w:hAnsi="Times New Roman"/>
          <w:sz w:val="22"/>
          <w:szCs w:val="22"/>
          <w:rtl w:val="0"/>
        </w:rPr>
        <w:t xml:space="preserve">communities.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rFonts w:ascii="Times New Roman" w:cs="Times New Roman" w:eastAsia="Times New Roman" w:hAnsi="Times New Roman"/>
          <w:color w:val="000000"/>
          <w:sz w:val="22"/>
          <w:szCs w:val="22"/>
          <w:rtl w:val="0"/>
        </w:rPr>
        <w:t xml:space="preserve">Projects must have an adult sponsor (teacher, advisor,</w:t>
      </w:r>
      <w:r w:rsidDel="00000000" w:rsidR="00000000" w:rsidRPr="00000000">
        <w:rPr>
          <w:rFonts w:ascii="Times New Roman" w:cs="Times New Roman" w:eastAsia="Times New Roman" w:hAnsi="Times New Roman"/>
          <w:sz w:val="22"/>
          <w:szCs w:val="22"/>
          <w:rtl w:val="0"/>
        </w:rPr>
        <w:t xml:space="preserve"> non-profit coordinator, etc</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rFonts w:ascii="Times New Roman" w:cs="Times New Roman" w:eastAsia="Times New Roman" w:hAnsi="Times New Roman"/>
          <w:color w:val="000000"/>
          <w:sz w:val="22"/>
          <w:szCs w:val="22"/>
          <w:rtl w:val="0"/>
        </w:rPr>
        <w:t xml:space="preserve">Gr</w:t>
      </w:r>
      <w:r w:rsidDel="00000000" w:rsidR="00000000" w:rsidRPr="00000000">
        <w:rPr>
          <w:rFonts w:ascii="Times New Roman" w:cs="Times New Roman" w:eastAsia="Times New Roman" w:hAnsi="Times New Roman"/>
          <w:sz w:val="22"/>
          <w:szCs w:val="22"/>
          <w:rtl w:val="0"/>
        </w:rPr>
        <w:t xml:space="preserve">ant recipients</w:t>
      </w:r>
      <w:r w:rsidDel="00000000" w:rsidR="00000000" w:rsidRPr="00000000">
        <w:rPr>
          <w:rFonts w:ascii="Times New Roman" w:cs="Times New Roman" w:eastAsia="Times New Roman" w:hAnsi="Times New Roman"/>
          <w:color w:val="000000"/>
          <w:sz w:val="22"/>
          <w:szCs w:val="22"/>
          <w:rtl w:val="0"/>
        </w:rPr>
        <w:t xml:space="preserve"> must maintain and submit a final report of project activity (for example; expenses, activities, number of people served/ services provided and a summary </w:t>
      </w:r>
      <w:r w:rsidDel="00000000" w:rsidR="00000000" w:rsidRPr="00000000">
        <w:rPr>
          <w:rFonts w:ascii="Times New Roman" w:cs="Times New Roman" w:eastAsia="Times New Roman" w:hAnsi="Times New Roman"/>
          <w:sz w:val="22"/>
          <w:szCs w:val="22"/>
          <w:rtl w:val="0"/>
        </w:rPr>
        <w:t xml:space="preserve">of impact</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Projects that do not turn in reports will be ineligible for future funding.</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spacing w:after="20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2"/>
          <w:szCs w:val="22"/>
          <w:rtl w:val="0"/>
        </w:rPr>
        <w:t xml:space="preserve">Please keep in mind that this application is the main way we will get to know you and your project.  Be sure to turn in a complete application.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color w:val="8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800000"/>
          <w:sz w:val="28"/>
          <w:szCs w:val="28"/>
          <w:rtl w:val="0"/>
        </w:rPr>
        <w:t xml:space="preserve">On a separate sheet of paper, please concisely respond to the following prompts in Parts 1 &amp; 2 (4 pages max.):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color w:val="000000"/>
          <w:sz w:val="22"/>
          <w:szCs w:val="22"/>
          <w:rtl w:val="0"/>
        </w:rPr>
        <w:t xml:space="preserve">PART 1:</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Project Name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Name of Primary</w:t>
      </w:r>
      <w:r w:rsidDel="00000000" w:rsidR="00000000" w:rsidRPr="00000000">
        <w:rPr>
          <w:rFonts w:ascii="Times New Roman" w:cs="Times New Roman" w:eastAsia="Times New Roman" w:hAnsi="Times New Roman"/>
          <w:color w:val="000000"/>
          <w:sz w:val="22"/>
          <w:szCs w:val="22"/>
          <w:rtl w:val="0"/>
        </w:rPr>
        <w:t xml:space="preserve"> Youth </w:t>
      </w:r>
      <w:r w:rsidDel="00000000" w:rsidR="00000000" w:rsidRPr="00000000">
        <w:rPr>
          <w:rFonts w:ascii="Times New Roman" w:cs="Times New Roman" w:eastAsia="Times New Roman" w:hAnsi="Times New Roman"/>
          <w:sz w:val="22"/>
          <w:szCs w:val="22"/>
          <w:rtl w:val="0"/>
        </w:rPr>
        <w:t xml:space="preserve">Applicant</w:t>
      </w:r>
      <w:r w:rsidDel="00000000" w:rsidR="00000000" w:rsidRPr="00000000">
        <w:rPr>
          <w:rFonts w:ascii="Times New Roman" w:cs="Times New Roman" w:eastAsia="Times New Roman" w:hAnsi="Times New Roman"/>
          <w:color w:val="000000"/>
          <w:sz w:val="22"/>
          <w:szCs w:val="22"/>
          <w:rtl w:val="0"/>
        </w:rPr>
        <w:t xml:space="preserve"> (include Phone Number &amp;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mail)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of Adult Sponsor (include Work Phone Number &amp; </w:t>
      </w: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mail)</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Names, Phone Numbers and Email Addresses of all youth involved </w:t>
      </w:r>
      <w:r w:rsidDel="00000000" w:rsidR="00000000" w:rsidRPr="00000000">
        <w:rPr>
          <w:rFonts w:ascii="Times New Roman" w:cs="Times New Roman" w:eastAsia="Times New Roman" w:hAnsi="Times New Roman"/>
          <w:sz w:val="22"/>
          <w:szCs w:val="22"/>
          <w:rtl w:val="0"/>
        </w:rPr>
        <w:t xml:space="preserve">in project </w:t>
      </w:r>
      <w:r w:rsidDel="00000000" w:rsidR="00000000" w:rsidRPr="00000000">
        <w:rPr>
          <w:rFonts w:ascii="Times New Roman" w:cs="Times New Roman" w:eastAsia="Times New Roman" w:hAnsi="Times New Roman"/>
          <w:color w:val="000000"/>
          <w:sz w:val="22"/>
          <w:szCs w:val="22"/>
          <w:rtl w:val="0"/>
        </w:rPr>
        <w:t xml:space="preserve">application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Explain how</w:t>
      </w:r>
      <w:r w:rsidDel="00000000" w:rsidR="00000000" w:rsidRPr="00000000">
        <w:rPr>
          <w:rFonts w:ascii="Times New Roman" w:cs="Times New Roman" w:eastAsia="Times New Roman" w:hAnsi="Times New Roman"/>
          <w:color w:val="000000"/>
          <w:sz w:val="22"/>
          <w:szCs w:val="22"/>
          <w:rtl w:val="0"/>
        </w:rPr>
        <w:t xml:space="preserve"> you hear about this grant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color w:val="000000"/>
          <w:sz w:val="22"/>
          <w:szCs w:val="22"/>
          <w:rtl w:val="0"/>
        </w:rPr>
        <w:t xml:space="preserve">PART 2 (</w:t>
      </w:r>
      <w:r w:rsidDel="00000000" w:rsidR="00000000" w:rsidRPr="00000000">
        <w:rPr>
          <w:rFonts w:ascii="Times New Roman" w:cs="Times New Roman" w:eastAsia="Times New Roman" w:hAnsi="Times New Roman"/>
          <w:b w:val="1"/>
          <w:sz w:val="22"/>
          <w:szCs w:val="22"/>
          <w:rtl w:val="0"/>
        </w:rPr>
        <w:t xml:space="preserve">Approximately</w:t>
      </w:r>
      <w:r w:rsidDel="00000000" w:rsidR="00000000" w:rsidRPr="00000000">
        <w:rPr>
          <w:rFonts w:ascii="Times New Roman" w:cs="Times New Roman" w:eastAsia="Times New Roman" w:hAnsi="Times New Roman"/>
          <w:b w:val="1"/>
          <w:color w:val="000000"/>
          <w:sz w:val="22"/>
          <w:szCs w:val="22"/>
          <w:rtl w:val="0"/>
        </w:rPr>
        <w:t xml:space="preserve"> 2</w:t>
      </w:r>
      <w:r w:rsidDel="00000000" w:rsidR="00000000" w:rsidRPr="00000000">
        <w:rPr>
          <w:rFonts w:ascii="Times New Roman" w:cs="Times New Roman" w:eastAsia="Times New Roman" w:hAnsi="Times New Roman"/>
          <w:b w:val="1"/>
          <w:sz w:val="22"/>
          <w:szCs w:val="22"/>
          <w:rtl w:val="0"/>
        </w:rPr>
        <w:t xml:space="preserve">00 words or fewer per question)</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What is the purpose</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rFonts w:ascii="Times New Roman" w:cs="Times New Roman" w:eastAsia="Times New Roman" w:hAnsi="Times New Roman"/>
          <w:color w:val="000000"/>
          <w:sz w:val="22"/>
          <w:szCs w:val="22"/>
          <w:rtl w:val="0"/>
        </w:rPr>
        <w:t xml:space="preserve">goal of your project and </w:t>
      </w:r>
      <w:r w:rsidDel="00000000" w:rsidR="00000000" w:rsidRPr="00000000">
        <w:rPr>
          <w:rFonts w:ascii="Times New Roman" w:cs="Times New Roman" w:eastAsia="Times New Roman" w:hAnsi="Times New Roman"/>
          <w:sz w:val="22"/>
          <w:szCs w:val="22"/>
          <w:rtl w:val="0"/>
        </w:rPr>
        <w:t xml:space="preserve">how</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will it be accomplished?</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How long has/</w:t>
      </w:r>
      <w:r w:rsidDel="00000000" w:rsidR="00000000" w:rsidRPr="00000000">
        <w:rPr>
          <w:rFonts w:ascii="Times New Roman" w:cs="Times New Roman" w:eastAsia="Times New Roman" w:hAnsi="Times New Roman"/>
          <w:sz w:val="22"/>
          <w:szCs w:val="22"/>
          <w:rtl w:val="0"/>
        </w:rPr>
        <w:t xml:space="preserve">will</w:t>
      </w:r>
      <w:r w:rsidDel="00000000" w:rsidR="00000000" w:rsidRPr="00000000">
        <w:rPr>
          <w:rFonts w:ascii="Times New Roman" w:cs="Times New Roman" w:eastAsia="Times New Roman" w:hAnsi="Times New Roman"/>
          <w:color w:val="000000"/>
          <w:sz w:val="22"/>
          <w:szCs w:val="22"/>
          <w:rtl w:val="0"/>
        </w:rPr>
        <w:t xml:space="preserve"> your project be active?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How will your project impact the Bay Area community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and/ or specific indiv</w:t>
      </w:r>
      <w:r w:rsidDel="00000000" w:rsidR="00000000" w:rsidRPr="00000000">
        <w:rPr>
          <w:rFonts w:ascii="Times New Roman" w:cs="Times New Roman" w:eastAsia="Times New Roman" w:hAnsi="Times New Roman"/>
          <w:sz w:val="22"/>
          <w:szCs w:val="22"/>
          <w:rtl w:val="0"/>
        </w:rPr>
        <w:t xml:space="preserve">iduals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How will your adult </w:t>
      </w:r>
      <w:r w:rsidDel="00000000" w:rsidR="00000000" w:rsidRPr="00000000">
        <w:rPr>
          <w:rFonts w:ascii="Times New Roman" w:cs="Times New Roman" w:eastAsia="Times New Roman" w:hAnsi="Times New Roman"/>
          <w:sz w:val="22"/>
          <w:szCs w:val="22"/>
          <w:rtl w:val="0"/>
        </w:rPr>
        <w:t xml:space="preserve">sponsor</w:t>
      </w:r>
      <w:r w:rsidDel="00000000" w:rsidR="00000000" w:rsidRPr="00000000">
        <w:rPr>
          <w:rFonts w:ascii="Times New Roman" w:cs="Times New Roman" w:eastAsia="Times New Roman" w:hAnsi="Times New Roman"/>
          <w:color w:val="000000"/>
          <w:sz w:val="22"/>
          <w:szCs w:val="22"/>
          <w:rtl w:val="0"/>
        </w:rPr>
        <w:t xml:space="preserve"> be affiliated</w:t>
      </w:r>
      <w:r w:rsidDel="00000000" w:rsidR="00000000" w:rsidRPr="00000000">
        <w:rPr>
          <w:rFonts w:ascii="Times New Roman" w:cs="Times New Roman" w:eastAsia="Times New Roman" w:hAnsi="Times New Roman"/>
          <w:sz w:val="22"/>
          <w:szCs w:val="22"/>
          <w:rtl w:val="0"/>
        </w:rPr>
        <w:t xml:space="preserve"> or support </w:t>
      </w:r>
      <w:r w:rsidDel="00000000" w:rsidR="00000000" w:rsidRPr="00000000">
        <w:rPr>
          <w:rFonts w:ascii="Times New Roman" w:cs="Times New Roman" w:eastAsia="Times New Roman" w:hAnsi="Times New Roman"/>
          <w:color w:val="000000"/>
          <w:sz w:val="22"/>
          <w:szCs w:val="22"/>
          <w:rtl w:val="0"/>
        </w:rPr>
        <w:t xml:space="preserve">your project?</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How will your project develop and/or expand youth skills?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1"/>
          <w:sz w:val="22"/>
          <w:szCs w:val="22"/>
          <w:rtl w:val="0"/>
        </w:rPr>
        <w:t xml:space="preserve">Reapplicants only: </w:t>
      </w:r>
      <w:r w:rsidDel="00000000" w:rsidR="00000000" w:rsidRPr="00000000">
        <w:rPr>
          <w:rFonts w:ascii="Times New Roman" w:cs="Times New Roman" w:eastAsia="Times New Roman" w:hAnsi="Times New Roman"/>
          <w:sz w:val="22"/>
          <w:szCs w:val="22"/>
          <w:rtl w:val="0"/>
        </w:rPr>
        <w:t xml:space="preserve">If you have previously received a grant from MAYGB, how will this new grant advance or address a new dimension to your project?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color w:val="000000"/>
          <w:sz w:val="22"/>
          <w:szCs w:val="22"/>
          <w:rtl w:val="0"/>
        </w:rPr>
        <w:t xml:space="preserve">PART 3: </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Include a month</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color w:val="000000"/>
          <w:sz w:val="22"/>
          <w:szCs w:val="22"/>
          <w:rtl w:val="0"/>
        </w:rPr>
        <w:t xml:space="preserve">to</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color w:val="000000"/>
          <w:sz w:val="22"/>
          <w:szCs w:val="22"/>
          <w:rtl w:val="0"/>
        </w:rPr>
        <w:t xml:space="preserve">month projected </w:t>
      </w:r>
      <w:r w:rsidDel="00000000" w:rsidR="00000000" w:rsidRPr="00000000">
        <w:rPr>
          <w:rFonts w:ascii="Times New Roman" w:cs="Times New Roman" w:eastAsia="Times New Roman" w:hAnsi="Times New Roman"/>
          <w:b w:val="1"/>
          <w:color w:val="000000"/>
          <w:sz w:val="22"/>
          <w:szCs w:val="22"/>
          <w:rtl w:val="0"/>
        </w:rPr>
        <w:t xml:space="preserve">timeline </w:t>
      </w:r>
      <w:r w:rsidDel="00000000" w:rsidR="00000000" w:rsidRPr="00000000">
        <w:rPr>
          <w:rFonts w:ascii="Times New Roman" w:cs="Times New Roman" w:eastAsia="Times New Roman" w:hAnsi="Times New Roman"/>
          <w:b w:val="0"/>
          <w:color w:val="000000"/>
          <w:sz w:val="22"/>
          <w:szCs w:val="22"/>
          <w:rtl w:val="0"/>
        </w:rPr>
        <w:t xml:space="preserve">of your project</w:t>
      </w:r>
      <w:r w:rsidDel="00000000" w:rsidR="00000000" w:rsidRPr="00000000">
        <w:rPr>
          <w:rFonts w:ascii="Times New Roman" w:cs="Times New Roman" w:eastAsia="Times New Roman" w:hAnsi="Times New Roman"/>
          <w:sz w:val="22"/>
          <w:szCs w:val="22"/>
          <w:rtl w:val="0"/>
        </w:rPr>
        <w:t xml:space="preserve"> along with a</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budget</w:t>
      </w:r>
      <w:r w:rsidDel="00000000" w:rsidR="00000000" w:rsidRPr="00000000">
        <w:rPr>
          <w:rFonts w:ascii="Times New Roman" w:cs="Times New Roman" w:eastAsia="Times New Roman" w:hAnsi="Times New Roman"/>
          <w:b w:val="0"/>
          <w:color w:val="000000"/>
          <w:sz w:val="22"/>
          <w:szCs w:val="22"/>
          <w:rtl w:val="0"/>
        </w:rPr>
        <w:t xml:space="preserve">.  Feel free to use the attached budget template or create your own. Please keep in mind that we want to fund the most vital parts of your project. </w:t>
      </w:r>
      <w:r w:rsidDel="00000000" w:rsidR="00000000" w:rsidRPr="00000000">
        <w:rPr>
          <w:rFonts w:ascii="Times New Roman" w:cs="Times New Roman" w:eastAsia="Times New Roman" w:hAnsi="Times New Roman"/>
          <w:sz w:val="22"/>
          <w:szCs w:val="22"/>
          <w:rtl w:val="0"/>
        </w:rPr>
        <w:t xml:space="preserve">We </w:t>
      </w:r>
      <w:r w:rsidDel="00000000" w:rsidR="00000000" w:rsidRPr="00000000">
        <w:rPr>
          <w:rFonts w:ascii="Times New Roman" w:cs="Times New Roman" w:eastAsia="Times New Roman" w:hAnsi="Times New Roman"/>
          <w:sz w:val="22"/>
          <w:szCs w:val="22"/>
          <w:u w:val="single"/>
          <w:rtl w:val="0"/>
        </w:rPr>
        <w:t xml:space="preserve">do not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fund applicant’s travel expenses, stipends, t-shirts, food, etc. If possible, p</w:t>
      </w:r>
      <w:r w:rsidDel="00000000" w:rsidR="00000000" w:rsidRPr="00000000">
        <w:rPr>
          <w:rFonts w:ascii="Times New Roman" w:cs="Times New Roman" w:eastAsia="Times New Roman" w:hAnsi="Times New Roman"/>
          <w:sz w:val="22"/>
          <w:szCs w:val="22"/>
          <w:rtl w:val="0"/>
        </w:rPr>
        <w:t xml:space="preserve">lease provide </w:t>
      </w:r>
      <w:r w:rsidDel="00000000" w:rsidR="00000000" w:rsidRPr="00000000">
        <w:rPr>
          <w:rFonts w:ascii="Times New Roman" w:cs="Times New Roman" w:eastAsia="Times New Roman" w:hAnsi="Times New Roman"/>
          <w:sz w:val="22"/>
          <w:szCs w:val="22"/>
          <w:u w:val="single"/>
          <w:rtl w:val="0"/>
        </w:rPr>
        <w:t xml:space="preserve">online links</w:t>
      </w:r>
      <w:r w:rsidDel="00000000" w:rsidR="00000000" w:rsidRPr="00000000">
        <w:rPr>
          <w:rFonts w:ascii="Times New Roman" w:cs="Times New Roman" w:eastAsia="Times New Roman" w:hAnsi="Times New Roman"/>
          <w:sz w:val="22"/>
          <w:szCs w:val="22"/>
          <w:rtl w:val="0"/>
        </w:rPr>
        <w:t xml:space="preserve"> for any products being purchased, in order to demonstrate the projected costs.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Provide a short </w:t>
      </w:r>
      <w:r w:rsidDel="00000000" w:rsidR="00000000" w:rsidRPr="00000000">
        <w:rPr>
          <w:rFonts w:ascii="Times New Roman" w:cs="Times New Roman" w:eastAsia="Times New Roman" w:hAnsi="Times New Roman"/>
          <w:b w:val="1"/>
          <w:color w:val="000000"/>
          <w:sz w:val="22"/>
          <w:szCs w:val="22"/>
          <w:rtl w:val="0"/>
        </w:rPr>
        <w:t xml:space="preserve">letter of recommendation</w:t>
      </w:r>
      <w:r w:rsidDel="00000000" w:rsidR="00000000" w:rsidRPr="00000000">
        <w:rPr>
          <w:rFonts w:ascii="Times New Roman" w:cs="Times New Roman" w:eastAsia="Times New Roman" w:hAnsi="Times New Roman"/>
          <w:b w:val="0"/>
          <w:color w:val="000000"/>
          <w:sz w:val="22"/>
          <w:szCs w:val="22"/>
          <w:rtl w:val="0"/>
        </w:rPr>
        <w:t xml:space="preserve"> from</w:t>
      </w:r>
      <w:r w:rsidDel="00000000" w:rsidR="00000000" w:rsidRPr="00000000">
        <w:rPr>
          <w:rFonts w:ascii="Times New Roman" w:cs="Times New Roman" w:eastAsia="Times New Roman" w:hAnsi="Times New Roman"/>
          <w:sz w:val="22"/>
          <w:szCs w:val="22"/>
          <w:rtl w:val="0"/>
        </w:rPr>
        <w:t xml:space="preserve"> an </w:t>
      </w:r>
      <w:r w:rsidDel="00000000" w:rsidR="00000000" w:rsidRPr="00000000">
        <w:rPr>
          <w:rFonts w:ascii="Times New Roman" w:cs="Times New Roman" w:eastAsia="Times New Roman" w:hAnsi="Times New Roman"/>
          <w:b w:val="0"/>
          <w:color w:val="000000"/>
          <w:sz w:val="22"/>
          <w:szCs w:val="22"/>
          <w:rtl w:val="0"/>
        </w:rPr>
        <w:t xml:space="preserve">adult sponsor (</w:t>
      </w:r>
      <w:r w:rsidDel="00000000" w:rsidR="00000000" w:rsidRPr="00000000">
        <w:rPr>
          <w:rFonts w:ascii="Times New Roman" w:cs="Times New Roman" w:eastAsia="Times New Roman" w:hAnsi="Times New Roman"/>
          <w:b w:val="0"/>
          <w:color w:val="000000"/>
          <w:sz w:val="22"/>
          <w:szCs w:val="22"/>
          <w:u w:val="single"/>
          <w:rtl w:val="0"/>
        </w:rPr>
        <w:t xml:space="preserve">not</w:t>
      </w:r>
      <w:r w:rsidDel="00000000" w:rsidR="00000000" w:rsidRPr="00000000">
        <w:rPr>
          <w:rFonts w:ascii="Times New Roman" w:cs="Times New Roman" w:eastAsia="Times New Roman" w:hAnsi="Times New Roman"/>
          <w:b w:val="0"/>
          <w:color w:val="000000"/>
          <w:sz w:val="22"/>
          <w:szCs w:val="22"/>
          <w:rtl w:val="0"/>
        </w:rPr>
        <w:t xml:space="preserve"> a parent</w:t>
      </w:r>
      <w:r w:rsidDel="00000000" w:rsidR="00000000" w:rsidRPr="00000000">
        <w:rPr>
          <w:rFonts w:ascii="Times New Roman" w:cs="Times New Roman" w:eastAsia="Times New Roman" w:hAnsi="Times New Roman"/>
          <w:sz w:val="22"/>
          <w:szCs w:val="22"/>
          <w:rtl w:val="0"/>
        </w:rPr>
        <w:t xml:space="preserve">/guardian)</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sz w:val="22"/>
          <w:szCs w:val="22"/>
          <w:u w:val="single"/>
          <w:rtl w:val="0"/>
        </w:rPr>
        <w:t xml:space="preserve">OPTIONAL</w:t>
      </w:r>
      <w:r w:rsidDel="00000000" w:rsidR="00000000" w:rsidRPr="00000000">
        <w:rPr>
          <w:rFonts w:ascii="Times New Roman" w:cs="Times New Roman" w:eastAsia="Times New Roman" w:hAnsi="Times New Roman"/>
          <w:sz w:val="22"/>
          <w:szCs w:val="22"/>
          <w:rtl w:val="0"/>
        </w:rPr>
        <w:t xml:space="preserve"> (but strongly encouraged)</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Attach a </w:t>
      </w:r>
      <w:r w:rsidDel="00000000" w:rsidR="00000000" w:rsidRPr="00000000">
        <w:rPr>
          <w:rFonts w:ascii="Times New Roman" w:cs="Times New Roman" w:eastAsia="Times New Roman" w:hAnsi="Times New Roman"/>
          <w:b w:val="1"/>
          <w:sz w:val="22"/>
          <w:szCs w:val="22"/>
          <w:rtl w:val="0"/>
        </w:rPr>
        <w:t xml:space="preserve">two to three minute video “pitch”</w:t>
      </w:r>
      <w:r w:rsidDel="00000000" w:rsidR="00000000" w:rsidRPr="00000000">
        <w:rPr>
          <w:rFonts w:ascii="Times New Roman" w:cs="Times New Roman" w:eastAsia="Times New Roman" w:hAnsi="Times New Roman"/>
          <w:sz w:val="22"/>
          <w:szCs w:val="22"/>
          <w:rtl w:val="0"/>
        </w:rPr>
        <w:t xml:space="preserve"> for your project, explaining who you are, why you are passionate about the project, who it will benefit, and, in short, why it is worthy of receiving a grant.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color w:val="800000"/>
          <w:sz w:val="20"/>
          <w:szCs w:val="2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800000"/>
          <w:sz w:val="40"/>
          <w:szCs w:val="40"/>
          <w:rtl w:val="0"/>
        </w:rPr>
        <w:t xml:space="preserve">Your Projected Budget </w:t>
      </w:r>
      <w:r w:rsidDel="00000000" w:rsidR="00000000" w:rsidRPr="00000000">
        <w:rPr>
          <w:rtl w:val="0"/>
        </w:rPr>
      </w:r>
    </w:p>
    <w:tbl>
      <w:tblPr>
        <w:tblStyle w:val="Table2"/>
        <w:tblW w:w="8879.999999999998" w:type="dxa"/>
        <w:jc w:val="left"/>
        <w:tblInd w:w="120.0" w:type="pct"/>
        <w:tblLayout w:type="fixed"/>
        <w:tblLook w:val="0400"/>
      </w:tblPr>
      <w:tblGrid>
        <w:gridCol w:w="2605"/>
        <w:gridCol w:w="1644"/>
        <w:gridCol w:w="1732"/>
        <w:gridCol w:w="2899"/>
        <w:tblGridChange w:id="0">
          <w:tblGrid>
            <w:gridCol w:w="2605"/>
            <w:gridCol w:w="1644"/>
            <w:gridCol w:w="1732"/>
            <w:gridCol w:w="2899"/>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What do you need &amp; what it is for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Cost for Each 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In-Kind Donation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rtl w:val="0"/>
              </w:rPr>
              <w:t xml:space="preserve">Amount you are asking MAYGB for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color w:val="800000"/>
          <w:sz w:val="40"/>
          <w:szCs w:val="4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color w:val="800000"/>
          <w:sz w:val="40"/>
          <w:szCs w:val="4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800000"/>
          <w:sz w:val="40"/>
          <w:szCs w:val="40"/>
          <w:rtl w:val="0"/>
        </w:rPr>
        <w:t xml:space="preserve">Example Projected Budget- </w:t>
      </w:r>
      <w:r w:rsidDel="00000000" w:rsidR="00000000" w:rsidRPr="00000000">
        <w:rPr>
          <w:rFonts w:ascii="Times New Roman" w:cs="Times New Roman" w:eastAsia="Times New Roman" w:hAnsi="Times New Roman"/>
          <w:sz w:val="28"/>
          <w:szCs w:val="28"/>
          <w:rtl w:val="0"/>
        </w:rPr>
        <w:t xml:space="preserve">(Summer enrichment class led by high school student for under-resourced middle school students)</w:t>
      </w:r>
    </w:p>
    <w:tbl>
      <w:tblPr>
        <w:tblStyle w:val="Table3"/>
        <w:tblW w:w="8640.0" w:type="dxa"/>
        <w:jc w:val="left"/>
        <w:tblInd w:w="120.0" w:type="pct"/>
        <w:tblLayout w:type="fixed"/>
        <w:tblLook w:val="0400"/>
      </w:tblPr>
      <w:tblGrid>
        <w:gridCol w:w="2540"/>
        <w:gridCol w:w="1600"/>
        <w:gridCol w:w="1680"/>
        <w:gridCol w:w="2820"/>
        <w:tblGridChange w:id="0">
          <w:tblGrid>
            <w:gridCol w:w="2540"/>
            <w:gridCol w:w="1600"/>
            <w:gridCol w:w="1680"/>
            <w:gridCol w:w="2820"/>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What do you need &amp; what it is for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Cost for Each 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In-Kind Donation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Amount you are asking MAYGB for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rtl w:val="0"/>
              </w:rPr>
              <w:t xml:space="preserve">Books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$9 (14 books 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Pencils</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(2 24-pencil pack)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Notebooks</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(15 notebooks  total)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Whiteboard pens</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(2 packs 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Field trip to Stanford University</w:t>
              <w:br w:type="textWrapping"/>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per student for transportation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per student for lunch</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Transportation: $192</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$112</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Classroom space</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per hour (6 hours total)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$486</w:t>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color w:val="80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008"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rant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